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5E" w:rsidRPr="00681CE4" w:rsidRDefault="00B61B5E" w:rsidP="00415CD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681CE4"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="00415CD1" w:rsidRPr="00681CE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FC5413" w:rsidRPr="00681C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1CE4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B61B5E" w:rsidRPr="00681CE4" w:rsidRDefault="00B61B5E" w:rsidP="00B61B5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1CE4">
        <w:rPr>
          <w:rFonts w:ascii="Times New Roman" w:hAnsi="Times New Roman"/>
          <w:b/>
          <w:bCs/>
          <w:sz w:val="28"/>
          <w:szCs w:val="28"/>
        </w:rPr>
        <w:t>Кемеровская область</w:t>
      </w:r>
    </w:p>
    <w:p w:rsidR="00B61B5E" w:rsidRPr="00681CE4" w:rsidRDefault="00B61B5E" w:rsidP="00B61B5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1CE4">
        <w:rPr>
          <w:rFonts w:ascii="Times New Roman" w:hAnsi="Times New Roman"/>
          <w:b/>
          <w:bCs/>
          <w:sz w:val="28"/>
          <w:szCs w:val="28"/>
        </w:rPr>
        <w:t>администрация Беловского муниципального района</w:t>
      </w:r>
    </w:p>
    <w:p w:rsidR="00B61B5E" w:rsidRPr="00681CE4" w:rsidRDefault="00B61B5E" w:rsidP="00B61B5E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61B5E" w:rsidRPr="00681CE4" w:rsidRDefault="00572625" w:rsidP="00B61B5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1CE4">
        <w:rPr>
          <w:rFonts w:ascii="Times New Roman" w:hAnsi="Times New Roman"/>
          <w:b/>
          <w:sz w:val="28"/>
          <w:szCs w:val="28"/>
        </w:rPr>
        <w:t>РАСПОРЯЖЕНИЕ</w:t>
      </w:r>
      <w:r w:rsidR="00B61B5E" w:rsidRPr="00681CE4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9C4237" w:rsidRPr="00681CE4" w:rsidRDefault="00B61B5E" w:rsidP="0006184C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81CE4">
        <w:rPr>
          <w:rFonts w:ascii="Times New Roman" w:hAnsi="Times New Roman"/>
          <w:sz w:val="28"/>
          <w:szCs w:val="28"/>
        </w:rPr>
        <w:t xml:space="preserve">от </w:t>
      </w:r>
      <w:r w:rsidR="00166CB4">
        <w:rPr>
          <w:rFonts w:ascii="Times New Roman" w:hAnsi="Times New Roman"/>
          <w:sz w:val="28"/>
          <w:szCs w:val="28"/>
        </w:rPr>
        <w:t>________</w:t>
      </w:r>
      <w:r w:rsidR="009C4237" w:rsidRPr="00681CE4">
        <w:rPr>
          <w:rFonts w:ascii="Times New Roman" w:hAnsi="Times New Roman"/>
          <w:sz w:val="28"/>
          <w:szCs w:val="28"/>
        </w:rPr>
        <w:t xml:space="preserve"> </w:t>
      </w:r>
      <w:r w:rsidR="00166CB4">
        <w:rPr>
          <w:rFonts w:ascii="Times New Roman" w:hAnsi="Times New Roman"/>
          <w:sz w:val="28"/>
          <w:szCs w:val="28"/>
        </w:rPr>
        <w:t xml:space="preserve"> 2015 г. №____</w:t>
      </w:r>
    </w:p>
    <w:p w:rsidR="00875559" w:rsidRDefault="00B61B5E" w:rsidP="0006184C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81CE4">
        <w:rPr>
          <w:rFonts w:ascii="Times New Roman" w:hAnsi="Times New Roman"/>
          <w:sz w:val="28"/>
          <w:szCs w:val="28"/>
        </w:rPr>
        <w:t>с</w:t>
      </w:r>
      <w:proofErr w:type="gramEnd"/>
      <w:r w:rsidRPr="00681CE4">
        <w:rPr>
          <w:rFonts w:ascii="Times New Roman" w:hAnsi="Times New Roman"/>
          <w:sz w:val="28"/>
          <w:szCs w:val="28"/>
        </w:rPr>
        <w:t>. Вишневка</w:t>
      </w:r>
      <w:r w:rsidR="00FE5F06" w:rsidRPr="00681CE4">
        <w:rPr>
          <w:rFonts w:ascii="Times New Roman" w:hAnsi="Times New Roman"/>
          <w:sz w:val="28"/>
          <w:szCs w:val="28"/>
        </w:rPr>
        <w:t xml:space="preserve"> </w:t>
      </w:r>
    </w:p>
    <w:p w:rsidR="00B61B5E" w:rsidRPr="00681CE4" w:rsidRDefault="00FE5F06" w:rsidP="0006184C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81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CE4">
        <w:rPr>
          <w:rFonts w:ascii="Times New Roman" w:hAnsi="Times New Roman"/>
          <w:sz w:val="28"/>
          <w:szCs w:val="28"/>
        </w:rPr>
        <w:t>Б</w:t>
      </w:r>
      <w:r w:rsidR="00B61B5E" w:rsidRPr="00681CE4">
        <w:rPr>
          <w:rFonts w:ascii="Times New Roman" w:hAnsi="Times New Roman"/>
          <w:sz w:val="28"/>
          <w:szCs w:val="28"/>
        </w:rPr>
        <w:t>еловский</w:t>
      </w:r>
      <w:proofErr w:type="spellEnd"/>
      <w:r w:rsidR="00875559">
        <w:rPr>
          <w:rFonts w:ascii="Times New Roman" w:hAnsi="Times New Roman"/>
          <w:sz w:val="28"/>
          <w:szCs w:val="28"/>
        </w:rPr>
        <w:t xml:space="preserve"> муниципальный</w:t>
      </w:r>
      <w:r w:rsidR="00B61B5E" w:rsidRPr="00681CE4">
        <w:rPr>
          <w:rFonts w:ascii="Times New Roman" w:hAnsi="Times New Roman"/>
          <w:sz w:val="28"/>
          <w:szCs w:val="28"/>
        </w:rPr>
        <w:t xml:space="preserve"> район</w:t>
      </w:r>
    </w:p>
    <w:p w:rsidR="00B61B5E" w:rsidRPr="00681CE4" w:rsidRDefault="00B61B5E" w:rsidP="00B61B5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E5F06" w:rsidRPr="00681CE4" w:rsidRDefault="00FE5F06" w:rsidP="0099766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CE4">
        <w:rPr>
          <w:rFonts w:ascii="Times New Roman" w:hAnsi="Times New Roman" w:cs="Times New Roman"/>
          <w:b/>
          <w:bCs/>
          <w:sz w:val="28"/>
          <w:szCs w:val="28"/>
        </w:rPr>
        <w:t>О создании</w:t>
      </w:r>
      <w:r w:rsidR="00A40900" w:rsidRPr="00681C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1CE4">
        <w:rPr>
          <w:rFonts w:ascii="Times New Roman" w:hAnsi="Times New Roman" w:cs="Times New Roman"/>
          <w:b/>
          <w:bCs/>
          <w:sz w:val="28"/>
          <w:szCs w:val="28"/>
        </w:rPr>
        <w:t>Центра тестирования по выполнению видов испытаний (тестов), нормативов, требований к оценке уровня знаний и умений в области  физической культуры и спорта в Беловском муниципальном районе</w:t>
      </w:r>
    </w:p>
    <w:p w:rsidR="00574597" w:rsidRPr="00681CE4" w:rsidRDefault="00574597" w:rsidP="0099766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4597" w:rsidRPr="00681CE4" w:rsidRDefault="00574597" w:rsidP="00574597">
      <w:pPr>
        <w:widowControl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CE4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6" w:history="1">
        <w:r w:rsidRPr="00681CE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681CE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24 марта 2014 г. N 172 "О Всероссийском физкультурно-спортивном комплексе "Готов к труду и обороне" (ГТО)", руководствуясь Постановлением Правительства РФ от 11.06.2014 № 540 «Об утверждении Положения о Всероссийском физкультурно-спортивном комплексе «Готов к труду и обороне» (ГТО)», Распоряжением Правительства РФ от 30.06.2014 № 1165-р «Об утверждении</w:t>
      </w:r>
      <w:proofErr w:type="gramEnd"/>
      <w:r w:rsidRPr="00681C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CE4">
        <w:rPr>
          <w:rFonts w:ascii="Times New Roman" w:hAnsi="Times New Roman" w:cs="Times New Roman"/>
          <w:sz w:val="28"/>
          <w:szCs w:val="28"/>
        </w:rPr>
        <w:t>плана мероприятий по поэтапному внедрению Всероссийского физкультурно-спортивного комплекса «Готов к труду и обороне» (ГТО)», Приказом Министерства спорта Российской Федерации от 01.12.2014 № 954/1 «Об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положение о них», Распоряжения Губернатора Кемеровской области от 06.08.2014 №55-рг «О</w:t>
      </w:r>
      <w:proofErr w:type="gramEnd"/>
      <w:r w:rsidRPr="00681C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CE4">
        <w:rPr>
          <w:rFonts w:ascii="Times New Roman" w:hAnsi="Times New Roman" w:cs="Times New Roman"/>
          <w:sz w:val="28"/>
          <w:szCs w:val="28"/>
        </w:rPr>
        <w:t>внедрении</w:t>
      </w:r>
      <w:proofErr w:type="gramEnd"/>
      <w:r w:rsidRPr="00681CE4">
        <w:rPr>
          <w:rFonts w:ascii="Times New Roman" w:hAnsi="Times New Roman" w:cs="Times New Roman"/>
          <w:sz w:val="28"/>
          <w:szCs w:val="28"/>
        </w:rPr>
        <w:t xml:space="preserve"> в Кемеровской области Всероссийского физкультурно-спортивного комплекса «Готов к труду и обороне (ГТО)»:</w:t>
      </w:r>
    </w:p>
    <w:p w:rsidR="00574597" w:rsidRDefault="00574597" w:rsidP="00681CE4">
      <w:pPr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>1. Создать на базе муниципального автономного учреждения спортивный центр «Богатырь» самостоятельное подразделение  Центр тестирования по выполнению видов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 на территории Беловского муниципального района (далее – Центр тестирования ВФСК ГТО).</w:t>
      </w:r>
    </w:p>
    <w:p w:rsidR="00574597" w:rsidRPr="00681CE4" w:rsidRDefault="00574597" w:rsidP="00681CE4">
      <w:pPr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 xml:space="preserve">2. Утвердить Положение о Центре тестирования ВФСК ГТО на территории Беловского муниципального района согласно </w:t>
      </w:r>
      <w:hyperlink w:anchor="Par66" w:history="1">
        <w:r w:rsidRPr="00681CE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681CE4">
        <w:rPr>
          <w:rFonts w:ascii="Times New Roman" w:hAnsi="Times New Roman" w:cs="Times New Roman"/>
          <w:sz w:val="28"/>
          <w:szCs w:val="28"/>
        </w:rPr>
        <w:t>к настоящему распоряжению.</w:t>
      </w:r>
    </w:p>
    <w:p w:rsidR="00B1078B" w:rsidRDefault="00574597" w:rsidP="00166CB4">
      <w:pPr>
        <w:pStyle w:val="a5"/>
        <w:spacing w:after="0" w:line="240" w:lineRule="auto"/>
        <w:ind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1CE4">
        <w:rPr>
          <w:rFonts w:ascii="Times New Roman" w:hAnsi="Times New Roman"/>
          <w:sz w:val="28"/>
          <w:szCs w:val="28"/>
        </w:rPr>
        <w:t>3.Назначить</w:t>
      </w:r>
      <w:r w:rsidR="00B1078B">
        <w:rPr>
          <w:rFonts w:ascii="Times New Roman" w:hAnsi="Times New Roman"/>
          <w:sz w:val="28"/>
          <w:szCs w:val="28"/>
        </w:rPr>
        <w:t>:</w:t>
      </w:r>
    </w:p>
    <w:p w:rsidR="00574597" w:rsidRPr="00681CE4" w:rsidRDefault="00B1078B" w:rsidP="00166CB4">
      <w:pPr>
        <w:pStyle w:val="a5"/>
        <w:spacing w:after="0" w:line="240" w:lineRule="auto"/>
        <w:ind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</w:t>
      </w:r>
      <w:r w:rsidR="00574597" w:rsidRPr="00681CE4">
        <w:rPr>
          <w:rFonts w:ascii="Times New Roman" w:hAnsi="Times New Roman"/>
          <w:sz w:val="28"/>
          <w:szCs w:val="28"/>
        </w:rPr>
        <w:t xml:space="preserve"> руководителем Центра тестирования </w:t>
      </w:r>
      <w:proofErr w:type="spellStart"/>
      <w:r w:rsidR="00574597" w:rsidRPr="00681CE4">
        <w:rPr>
          <w:rFonts w:ascii="Times New Roman" w:hAnsi="Times New Roman"/>
          <w:sz w:val="28"/>
          <w:szCs w:val="28"/>
        </w:rPr>
        <w:t>Байбатрову</w:t>
      </w:r>
      <w:proofErr w:type="spellEnd"/>
      <w:r w:rsidR="00574597" w:rsidRPr="00681CE4">
        <w:rPr>
          <w:rFonts w:ascii="Times New Roman" w:hAnsi="Times New Roman"/>
          <w:sz w:val="28"/>
          <w:szCs w:val="28"/>
        </w:rPr>
        <w:t xml:space="preserve"> Евгению Анатольевну</w:t>
      </w:r>
      <w:r w:rsidR="005C060A">
        <w:rPr>
          <w:rFonts w:ascii="Times New Roman" w:hAnsi="Times New Roman"/>
          <w:sz w:val="28"/>
          <w:szCs w:val="28"/>
        </w:rPr>
        <w:t>;</w:t>
      </w:r>
    </w:p>
    <w:p w:rsidR="00574597" w:rsidRPr="00681CE4" w:rsidRDefault="00B1078B" w:rsidP="00166CB4">
      <w:pPr>
        <w:pStyle w:val="a5"/>
        <w:spacing w:after="0" w:line="240" w:lineRule="auto"/>
        <w:ind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574597" w:rsidRPr="00681CE4">
        <w:rPr>
          <w:rFonts w:ascii="Times New Roman" w:hAnsi="Times New Roman"/>
          <w:sz w:val="28"/>
          <w:szCs w:val="28"/>
        </w:rPr>
        <w:t xml:space="preserve"> главным судьей </w:t>
      </w:r>
      <w:proofErr w:type="gramStart"/>
      <w:r w:rsidR="00574597" w:rsidRPr="00681CE4">
        <w:rPr>
          <w:rFonts w:ascii="Times New Roman" w:hAnsi="Times New Roman"/>
          <w:sz w:val="28"/>
          <w:szCs w:val="28"/>
        </w:rPr>
        <w:t>Центра тестирования Комарова Олега Геннадьевича</w:t>
      </w:r>
      <w:proofErr w:type="gramEnd"/>
      <w:r w:rsidR="00574597" w:rsidRPr="00681CE4">
        <w:rPr>
          <w:rFonts w:ascii="Times New Roman" w:hAnsi="Times New Roman"/>
          <w:sz w:val="28"/>
          <w:szCs w:val="28"/>
        </w:rPr>
        <w:t>.</w:t>
      </w:r>
    </w:p>
    <w:p w:rsidR="00C7764C" w:rsidRDefault="00C7764C" w:rsidP="00166CB4">
      <w:pPr>
        <w:pStyle w:val="a5"/>
        <w:spacing w:after="0" w:line="240" w:lineRule="auto"/>
        <w:ind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1CE4">
        <w:rPr>
          <w:rFonts w:ascii="Times New Roman" w:hAnsi="Times New Roman"/>
          <w:sz w:val="28"/>
          <w:szCs w:val="28"/>
        </w:rPr>
        <w:t>5. Закрепить за Центром тестирования следующие места тестирования по видам испытаний:</w:t>
      </w:r>
    </w:p>
    <w:p w:rsidR="00681CE4" w:rsidRPr="00681CE4" w:rsidRDefault="00681CE4" w:rsidP="00681CE4">
      <w:pPr>
        <w:pStyle w:val="a5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283" w:type="dxa"/>
        <w:tblLook w:val="04A0"/>
      </w:tblPr>
      <w:tblGrid>
        <w:gridCol w:w="959"/>
        <w:gridCol w:w="3686"/>
        <w:gridCol w:w="4643"/>
      </w:tblGrid>
      <w:tr w:rsidR="00574597" w:rsidRPr="00681CE4" w:rsidTr="00681CE4">
        <w:tc>
          <w:tcPr>
            <w:tcW w:w="959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643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– стадион д. Ивановка Беловского муниципального района</w:t>
            </w:r>
          </w:p>
        </w:tc>
      </w:tr>
      <w:tr w:rsidR="00574597" w:rsidRPr="00681CE4" w:rsidTr="00681CE4">
        <w:tc>
          <w:tcPr>
            <w:tcW w:w="959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Прыжки в длину</w:t>
            </w:r>
          </w:p>
        </w:tc>
        <w:tc>
          <w:tcPr>
            <w:tcW w:w="4643" w:type="dxa"/>
          </w:tcPr>
          <w:p w:rsidR="00681CE4" w:rsidRPr="00681CE4" w:rsidRDefault="00681CE4" w:rsidP="00681CE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81CE4">
              <w:rPr>
                <w:rFonts w:ascii="Times New Roman" w:hAnsi="Times New Roman" w:cs="Times New Roman"/>
                <w:sz w:val="28"/>
                <w:szCs w:val="28"/>
              </w:rPr>
              <w:t>– стадион д. Ивановка Беловского муниципального района</w:t>
            </w:r>
          </w:p>
          <w:p w:rsidR="00574597" w:rsidRPr="00681CE4" w:rsidRDefault="00574597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597" w:rsidRPr="00681CE4" w:rsidTr="00681CE4">
        <w:tc>
          <w:tcPr>
            <w:tcW w:w="959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643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– муниципальное автономное учреждение спортивный центр «Богатырь»</w:t>
            </w:r>
          </w:p>
        </w:tc>
      </w:tr>
      <w:tr w:rsidR="00574597" w:rsidRPr="00681CE4" w:rsidTr="00681CE4">
        <w:tc>
          <w:tcPr>
            <w:tcW w:w="959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</w:t>
            </w:r>
          </w:p>
        </w:tc>
        <w:tc>
          <w:tcPr>
            <w:tcW w:w="4643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– муниципальное автономное учреждение спортивный центр «Богатырь»</w:t>
            </w:r>
          </w:p>
        </w:tc>
      </w:tr>
      <w:tr w:rsidR="00574597" w:rsidRPr="00681CE4" w:rsidTr="00681CE4">
        <w:tc>
          <w:tcPr>
            <w:tcW w:w="959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81CE4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81CE4">
              <w:rPr>
                <w:rFonts w:ascii="Times New Roman" w:hAnsi="Times New Roman"/>
                <w:sz w:val="28"/>
                <w:szCs w:val="28"/>
              </w:rPr>
              <w:t xml:space="preserve"> лежа на спине</w:t>
            </w:r>
          </w:p>
        </w:tc>
        <w:tc>
          <w:tcPr>
            <w:tcW w:w="4643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- муниципальное автономное учреждение спортивный центр «Богатырь»</w:t>
            </w:r>
          </w:p>
        </w:tc>
      </w:tr>
      <w:tr w:rsidR="00574597" w:rsidRPr="00681CE4" w:rsidTr="00681CE4">
        <w:tc>
          <w:tcPr>
            <w:tcW w:w="959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Наклон вперед</w:t>
            </w:r>
          </w:p>
        </w:tc>
        <w:tc>
          <w:tcPr>
            <w:tcW w:w="4643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- муниципальное автономное учреждение спортивный центр «Богатырь»</w:t>
            </w:r>
          </w:p>
        </w:tc>
      </w:tr>
      <w:tr w:rsidR="00574597" w:rsidRPr="00681CE4" w:rsidTr="00681CE4">
        <w:tc>
          <w:tcPr>
            <w:tcW w:w="959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Метание спортивного снаряда</w:t>
            </w:r>
          </w:p>
        </w:tc>
        <w:tc>
          <w:tcPr>
            <w:tcW w:w="4643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– стадион д. Ивановка Беловского муниципального района</w:t>
            </w:r>
          </w:p>
        </w:tc>
      </w:tr>
      <w:tr w:rsidR="00574597" w:rsidRPr="00681CE4" w:rsidTr="00681CE4">
        <w:tc>
          <w:tcPr>
            <w:tcW w:w="959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Рывок гири</w:t>
            </w:r>
          </w:p>
        </w:tc>
        <w:tc>
          <w:tcPr>
            <w:tcW w:w="4643" w:type="dxa"/>
          </w:tcPr>
          <w:p w:rsidR="00574597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- муниципальное автономное учреждение спортивный центр «Богатырь»</w:t>
            </w:r>
          </w:p>
        </w:tc>
      </w:tr>
      <w:tr w:rsidR="00681CE4" w:rsidRPr="00681CE4" w:rsidTr="00681CE4">
        <w:tc>
          <w:tcPr>
            <w:tcW w:w="959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643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 xml:space="preserve">- бассейн </w:t>
            </w:r>
            <w:proofErr w:type="spellStart"/>
            <w:r w:rsidRPr="00681CE4">
              <w:rPr>
                <w:rFonts w:ascii="Times New Roman" w:hAnsi="Times New Roman"/>
                <w:sz w:val="28"/>
                <w:szCs w:val="28"/>
              </w:rPr>
              <w:t>Новокараканской</w:t>
            </w:r>
            <w:proofErr w:type="spellEnd"/>
            <w:r w:rsidRPr="00681CE4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</w:tr>
      <w:tr w:rsidR="00681CE4" w:rsidRPr="00681CE4" w:rsidTr="00681CE4">
        <w:tc>
          <w:tcPr>
            <w:tcW w:w="959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Бег на лыжах</w:t>
            </w:r>
          </w:p>
        </w:tc>
        <w:tc>
          <w:tcPr>
            <w:tcW w:w="4643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- муниципальное автономное учреждение спортивный центр «Богатырь» и муниципальное автономное учреждение детско-спортивный оздоровительный лагерь «Радуга» Беловского муниципального района</w:t>
            </w:r>
          </w:p>
        </w:tc>
      </w:tr>
      <w:tr w:rsidR="00681CE4" w:rsidRPr="00681CE4" w:rsidTr="00681CE4">
        <w:tc>
          <w:tcPr>
            <w:tcW w:w="959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Стрельба</w:t>
            </w:r>
          </w:p>
        </w:tc>
        <w:tc>
          <w:tcPr>
            <w:tcW w:w="4643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- муниципальное автономное учреждение спортивный центр «Богатырь» и муниципальное автономное учреждение детско-спортивный оздоровительный лагерь «Радуга» Беловского муниципального района</w:t>
            </w:r>
          </w:p>
        </w:tc>
      </w:tr>
      <w:tr w:rsidR="00681CE4" w:rsidRPr="00681CE4" w:rsidTr="00681CE4">
        <w:tc>
          <w:tcPr>
            <w:tcW w:w="959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6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Туристический поход</w:t>
            </w:r>
          </w:p>
        </w:tc>
        <w:tc>
          <w:tcPr>
            <w:tcW w:w="4643" w:type="dxa"/>
          </w:tcPr>
          <w:p w:rsidR="00681CE4" w:rsidRPr="00681CE4" w:rsidRDefault="00681CE4" w:rsidP="00681CE4">
            <w:pPr>
              <w:pStyle w:val="a5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81CE4">
              <w:rPr>
                <w:rFonts w:ascii="Times New Roman" w:hAnsi="Times New Roman"/>
                <w:sz w:val="28"/>
                <w:szCs w:val="28"/>
              </w:rPr>
              <w:t>- муниципальное автономное учреждение детско-спортивный оздоровительный лагерь «Радуга» Беловского муниципального района</w:t>
            </w:r>
          </w:p>
        </w:tc>
      </w:tr>
    </w:tbl>
    <w:p w:rsidR="00452FC7" w:rsidRDefault="00452FC7" w:rsidP="0069369C">
      <w:pPr>
        <w:pStyle w:val="a5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66CB4" w:rsidRPr="009606CC" w:rsidRDefault="00166CB4" w:rsidP="00166C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A4705">
        <w:rPr>
          <w:rFonts w:ascii="Times New Roman" w:hAnsi="Times New Roman" w:cs="Times New Roman"/>
          <w:sz w:val="28"/>
          <w:szCs w:val="28"/>
        </w:rPr>
        <w:t xml:space="preserve">. Признать утратившим силу распоряжение администрации Беловского муниципального района </w:t>
      </w:r>
      <w:r w:rsidRPr="009606CC">
        <w:rPr>
          <w:rFonts w:ascii="Times New Roman" w:hAnsi="Times New Roman" w:cs="Times New Roman"/>
          <w:sz w:val="28"/>
          <w:szCs w:val="28"/>
        </w:rPr>
        <w:t>от 14 августа 2015 года № 980 «</w:t>
      </w:r>
      <w:r w:rsidRPr="009606CC">
        <w:rPr>
          <w:rFonts w:ascii="Times New Roman" w:hAnsi="Times New Roman" w:cs="Times New Roman"/>
          <w:bCs/>
          <w:sz w:val="28"/>
          <w:szCs w:val="28"/>
        </w:rPr>
        <w:t>О создании Центра тестирования по выполнению видов испытаний (тестов), нормативов, требований к оценке уровня знаний и умений в области  физической культуры и спорта в Беловском муниципальном районе</w:t>
      </w:r>
      <w:r w:rsidRPr="009606CC">
        <w:rPr>
          <w:rFonts w:ascii="Times New Roman" w:hAnsi="Times New Roman" w:cs="Times New Roman"/>
          <w:sz w:val="28"/>
          <w:szCs w:val="28"/>
        </w:rPr>
        <w:t>».</w:t>
      </w:r>
    </w:p>
    <w:p w:rsidR="005A6E3F" w:rsidRDefault="00166CB4" w:rsidP="00166CB4">
      <w:pPr>
        <w:pStyle w:val="a5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8614F" w:rsidRPr="00681CE4">
        <w:rPr>
          <w:rFonts w:ascii="Times New Roman" w:hAnsi="Times New Roman"/>
          <w:sz w:val="28"/>
          <w:szCs w:val="28"/>
        </w:rPr>
        <w:t>.</w:t>
      </w:r>
      <w:r w:rsidR="002D3A40" w:rsidRPr="00681CE4">
        <w:rPr>
          <w:rFonts w:ascii="Times New Roman" w:hAnsi="Times New Roman"/>
          <w:sz w:val="28"/>
          <w:szCs w:val="28"/>
        </w:rPr>
        <w:t>Начальнику</w:t>
      </w:r>
      <w:r w:rsidR="005A6E3F" w:rsidRPr="00681CE4">
        <w:rPr>
          <w:rFonts w:ascii="Times New Roman" w:hAnsi="Times New Roman"/>
          <w:sz w:val="28"/>
          <w:szCs w:val="28"/>
        </w:rPr>
        <w:t xml:space="preserve"> отдела информационных технологий Е.К</w:t>
      </w:r>
      <w:r w:rsidR="0028614F" w:rsidRPr="00681CE4">
        <w:rPr>
          <w:rFonts w:ascii="Times New Roman" w:hAnsi="Times New Roman"/>
          <w:sz w:val="28"/>
          <w:szCs w:val="28"/>
        </w:rPr>
        <w:t xml:space="preserve"> </w:t>
      </w:r>
      <w:r w:rsidR="005A6E3F" w:rsidRPr="00681CE4">
        <w:rPr>
          <w:rFonts w:ascii="Times New Roman" w:hAnsi="Times New Roman"/>
          <w:sz w:val="28"/>
          <w:szCs w:val="28"/>
        </w:rPr>
        <w:t xml:space="preserve">Букину  обеспечить размещение настоящего </w:t>
      </w:r>
      <w:r w:rsidR="00261356" w:rsidRPr="00681CE4">
        <w:rPr>
          <w:rFonts w:ascii="Times New Roman" w:hAnsi="Times New Roman"/>
          <w:sz w:val="28"/>
          <w:szCs w:val="28"/>
        </w:rPr>
        <w:t>распоряжения</w:t>
      </w:r>
      <w:r w:rsidR="005A6E3F" w:rsidRPr="00681CE4">
        <w:rPr>
          <w:rFonts w:ascii="Times New Roman" w:hAnsi="Times New Roman"/>
          <w:sz w:val="28"/>
          <w:szCs w:val="28"/>
        </w:rPr>
        <w:t xml:space="preserve"> на официальном сайте администрации Беловского муниципального района</w:t>
      </w:r>
    </w:p>
    <w:p w:rsidR="005A6E3F" w:rsidRDefault="00166CB4" w:rsidP="00166CB4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8614F" w:rsidRPr="00681CE4">
        <w:rPr>
          <w:color w:val="000000"/>
          <w:sz w:val="28"/>
          <w:szCs w:val="28"/>
        </w:rPr>
        <w:t>.</w:t>
      </w:r>
      <w:proofErr w:type="gramStart"/>
      <w:r w:rsidR="00022570" w:rsidRPr="00681CE4">
        <w:rPr>
          <w:color w:val="000000"/>
          <w:sz w:val="28"/>
          <w:szCs w:val="28"/>
        </w:rPr>
        <w:t>Контроль за</w:t>
      </w:r>
      <w:proofErr w:type="gramEnd"/>
      <w:r w:rsidR="00022570" w:rsidRPr="00681CE4">
        <w:rPr>
          <w:color w:val="000000"/>
          <w:sz w:val="28"/>
          <w:szCs w:val="28"/>
        </w:rPr>
        <w:t xml:space="preserve"> исполнением </w:t>
      </w:r>
      <w:r w:rsidR="00261356" w:rsidRPr="00681CE4">
        <w:rPr>
          <w:color w:val="000000"/>
          <w:sz w:val="28"/>
          <w:szCs w:val="28"/>
        </w:rPr>
        <w:t>распоряжения</w:t>
      </w:r>
      <w:r w:rsidR="00022570" w:rsidRPr="00681CE4">
        <w:rPr>
          <w:color w:val="000000"/>
          <w:sz w:val="28"/>
          <w:szCs w:val="28"/>
        </w:rPr>
        <w:t xml:space="preserve"> возложить на заместителя</w:t>
      </w:r>
      <w:r w:rsidR="00D50E34" w:rsidRPr="00681CE4">
        <w:rPr>
          <w:color w:val="000000"/>
          <w:sz w:val="28"/>
          <w:szCs w:val="28"/>
        </w:rPr>
        <w:t xml:space="preserve"> главы </w:t>
      </w:r>
      <w:r w:rsidR="0069369C" w:rsidRPr="00681CE4">
        <w:rPr>
          <w:color w:val="000000"/>
          <w:sz w:val="28"/>
          <w:szCs w:val="28"/>
        </w:rPr>
        <w:t>района</w:t>
      </w:r>
      <w:r w:rsidR="00D50E34" w:rsidRPr="00681CE4">
        <w:rPr>
          <w:color w:val="000000"/>
          <w:sz w:val="28"/>
          <w:szCs w:val="28"/>
        </w:rPr>
        <w:t xml:space="preserve"> по социальным вопросам Бирюкову Л.В.</w:t>
      </w:r>
    </w:p>
    <w:p w:rsidR="00D50E34" w:rsidRPr="00681CE4" w:rsidRDefault="00166CB4" w:rsidP="00166CB4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8614F" w:rsidRPr="00681CE4">
        <w:rPr>
          <w:color w:val="000000"/>
          <w:sz w:val="28"/>
          <w:szCs w:val="28"/>
        </w:rPr>
        <w:t>.</w:t>
      </w:r>
      <w:r w:rsidR="00261356" w:rsidRPr="00681CE4">
        <w:rPr>
          <w:color w:val="000000"/>
          <w:sz w:val="28"/>
          <w:szCs w:val="28"/>
        </w:rPr>
        <w:t>Распоряжение</w:t>
      </w:r>
      <w:r w:rsidR="00D50E34" w:rsidRPr="00681CE4">
        <w:rPr>
          <w:color w:val="000000"/>
          <w:sz w:val="28"/>
          <w:szCs w:val="28"/>
        </w:rPr>
        <w:t xml:space="preserve"> вступает в силу со дня подписания.</w:t>
      </w:r>
    </w:p>
    <w:p w:rsidR="00EA7E9E" w:rsidRPr="00681CE4" w:rsidRDefault="00EA7E9E" w:rsidP="00704389">
      <w:pPr>
        <w:pStyle w:val="a3"/>
        <w:spacing w:before="0" w:beforeAutospacing="0" w:after="0" w:afterAutospacing="0" w:line="240" w:lineRule="exact"/>
        <w:ind w:left="720"/>
        <w:jc w:val="both"/>
        <w:textAlignment w:val="baseline"/>
        <w:rPr>
          <w:color w:val="000000"/>
          <w:sz w:val="28"/>
          <w:szCs w:val="28"/>
        </w:rPr>
      </w:pPr>
    </w:p>
    <w:p w:rsidR="00214497" w:rsidRPr="00681CE4" w:rsidRDefault="00214497" w:rsidP="005A6E3F">
      <w:pPr>
        <w:pStyle w:val="a3"/>
        <w:spacing w:before="0" w:beforeAutospacing="0" w:after="240" w:afterAutospacing="0" w:line="240" w:lineRule="exact"/>
        <w:ind w:left="720"/>
        <w:jc w:val="both"/>
        <w:textAlignment w:val="baseline"/>
        <w:rPr>
          <w:color w:val="000000"/>
          <w:sz w:val="28"/>
          <w:szCs w:val="28"/>
        </w:rPr>
      </w:pPr>
    </w:p>
    <w:p w:rsidR="00214497" w:rsidRPr="00681CE4" w:rsidRDefault="00214497" w:rsidP="005A6E3F">
      <w:pPr>
        <w:pStyle w:val="a3"/>
        <w:spacing w:before="0" w:beforeAutospacing="0" w:after="240" w:afterAutospacing="0" w:line="240" w:lineRule="exact"/>
        <w:ind w:left="720"/>
        <w:jc w:val="both"/>
        <w:textAlignment w:val="baseline"/>
        <w:rPr>
          <w:color w:val="000000"/>
          <w:sz w:val="28"/>
          <w:szCs w:val="28"/>
        </w:rPr>
      </w:pPr>
    </w:p>
    <w:p w:rsidR="00EA7E9E" w:rsidRPr="00681CE4" w:rsidRDefault="00EA7E9E" w:rsidP="005C060A">
      <w:pPr>
        <w:pStyle w:val="a3"/>
        <w:spacing w:before="0" w:beforeAutospacing="0" w:after="240" w:afterAutospacing="0" w:line="240" w:lineRule="exact"/>
        <w:jc w:val="both"/>
        <w:textAlignment w:val="baseline"/>
        <w:rPr>
          <w:color w:val="000000"/>
          <w:sz w:val="28"/>
          <w:szCs w:val="28"/>
        </w:rPr>
      </w:pPr>
      <w:r w:rsidRPr="00681CE4">
        <w:rPr>
          <w:color w:val="000000"/>
          <w:sz w:val="28"/>
          <w:szCs w:val="28"/>
        </w:rPr>
        <w:t xml:space="preserve">Глава района           </w:t>
      </w:r>
      <w:r w:rsidR="005C060A">
        <w:rPr>
          <w:color w:val="000000"/>
          <w:sz w:val="28"/>
          <w:szCs w:val="28"/>
        </w:rPr>
        <w:t xml:space="preserve">            </w:t>
      </w:r>
      <w:r w:rsidR="00735C14" w:rsidRPr="00681CE4">
        <w:rPr>
          <w:color w:val="000000"/>
          <w:sz w:val="28"/>
          <w:szCs w:val="28"/>
        </w:rPr>
        <w:t xml:space="preserve">               </w:t>
      </w:r>
      <w:r w:rsidRPr="00681CE4">
        <w:rPr>
          <w:color w:val="000000"/>
          <w:sz w:val="28"/>
          <w:szCs w:val="28"/>
        </w:rPr>
        <w:t xml:space="preserve">   </w:t>
      </w:r>
      <w:r w:rsidR="005C060A">
        <w:rPr>
          <w:color w:val="000000"/>
          <w:sz w:val="28"/>
          <w:szCs w:val="28"/>
        </w:rPr>
        <w:t xml:space="preserve">                       </w:t>
      </w:r>
      <w:r w:rsidRPr="00681CE4">
        <w:rPr>
          <w:color w:val="000000"/>
          <w:sz w:val="28"/>
          <w:szCs w:val="28"/>
        </w:rPr>
        <w:t xml:space="preserve">                   А.И. Щукин</w:t>
      </w:r>
    </w:p>
    <w:p w:rsidR="00574597" w:rsidRPr="00681CE4" w:rsidRDefault="0057459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CE4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FC5413" w:rsidRPr="00681CE4" w:rsidRDefault="009606CC" w:rsidP="00E553EC">
      <w:pPr>
        <w:pStyle w:val="a3"/>
        <w:spacing w:before="0" w:beforeAutospacing="0" w:after="0" w:afterAutospacing="0" w:line="240" w:lineRule="exact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FC5413" w:rsidRPr="00681CE4">
        <w:rPr>
          <w:color w:val="000000"/>
          <w:sz w:val="28"/>
          <w:szCs w:val="28"/>
        </w:rPr>
        <w:t>Приложение</w:t>
      </w:r>
      <w:r w:rsidR="0016007F" w:rsidRPr="00681CE4">
        <w:rPr>
          <w:color w:val="000000"/>
          <w:sz w:val="28"/>
          <w:szCs w:val="28"/>
        </w:rPr>
        <w:t xml:space="preserve"> </w:t>
      </w:r>
      <w:r w:rsidR="00FC5413" w:rsidRPr="00681CE4">
        <w:rPr>
          <w:color w:val="000000"/>
          <w:sz w:val="28"/>
          <w:szCs w:val="28"/>
        </w:rPr>
        <w:br/>
        <w:t xml:space="preserve">                               </w:t>
      </w:r>
      <w:r w:rsidR="00681CE4">
        <w:rPr>
          <w:color w:val="000000"/>
          <w:sz w:val="28"/>
          <w:szCs w:val="28"/>
        </w:rPr>
        <w:t xml:space="preserve">                             </w:t>
      </w:r>
      <w:r w:rsidR="002D3A40" w:rsidRPr="00681CE4">
        <w:rPr>
          <w:color w:val="000000"/>
          <w:sz w:val="28"/>
          <w:szCs w:val="28"/>
        </w:rPr>
        <w:t>к распоряжению</w:t>
      </w:r>
      <w:r w:rsidR="00FC5413" w:rsidRPr="00681CE4">
        <w:rPr>
          <w:color w:val="000000"/>
          <w:sz w:val="28"/>
          <w:szCs w:val="28"/>
        </w:rPr>
        <w:t xml:space="preserve"> администрации</w:t>
      </w:r>
      <w:r w:rsidR="00FC5413" w:rsidRPr="00681CE4">
        <w:rPr>
          <w:color w:val="000000"/>
          <w:sz w:val="28"/>
          <w:szCs w:val="28"/>
        </w:rPr>
        <w:br/>
        <w:t xml:space="preserve">                                                                 Беловского муниципального района</w:t>
      </w:r>
      <w:r w:rsidR="00FC5413" w:rsidRPr="00681CE4">
        <w:rPr>
          <w:color w:val="000000"/>
          <w:sz w:val="28"/>
          <w:szCs w:val="28"/>
        </w:rPr>
        <w:br/>
        <w:t xml:space="preserve">                                                             </w:t>
      </w:r>
      <w:r w:rsidR="00214497" w:rsidRPr="00681CE4">
        <w:rPr>
          <w:color w:val="000000"/>
          <w:sz w:val="28"/>
          <w:szCs w:val="28"/>
        </w:rPr>
        <w:t xml:space="preserve">         </w:t>
      </w:r>
      <w:r w:rsidR="00FC5413" w:rsidRPr="00681CE4">
        <w:rPr>
          <w:color w:val="000000"/>
          <w:sz w:val="28"/>
          <w:szCs w:val="28"/>
        </w:rPr>
        <w:t>от «___» _______ 2015 г. № _______</w:t>
      </w:r>
    </w:p>
    <w:p w:rsidR="00FC5413" w:rsidRPr="00681CE4" w:rsidRDefault="00FC5413" w:rsidP="00213D88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FC5413" w:rsidRPr="00681CE4" w:rsidRDefault="00FC5413" w:rsidP="00213D88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2D3A40" w:rsidRPr="00681CE4" w:rsidRDefault="002D3A40" w:rsidP="0057459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CE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  <w:r w:rsidR="00213D88" w:rsidRPr="00681CE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681CE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о Центре </w:t>
      </w:r>
      <w:r w:rsidRPr="00681CE4">
        <w:rPr>
          <w:rFonts w:ascii="Times New Roman" w:hAnsi="Times New Roman" w:cs="Times New Roman"/>
          <w:b/>
          <w:bCs/>
          <w:sz w:val="28"/>
          <w:szCs w:val="28"/>
        </w:rPr>
        <w:t>тестирования по выполнению видов испытаний (тестов), нормативов, требований к оценке уровня знаний и умений в области  физической культуры и спорта в Беловском муниципальном районе</w:t>
      </w:r>
    </w:p>
    <w:p w:rsidR="00213D88" w:rsidRPr="00681CE4" w:rsidRDefault="00213D88" w:rsidP="00574597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213D88" w:rsidRPr="00681CE4" w:rsidRDefault="00EB5EFF" w:rsidP="00574597">
      <w:pPr>
        <w:pStyle w:val="a3"/>
        <w:spacing w:before="0" w:beforeAutospacing="0" w:after="0" w:afterAutospacing="0"/>
        <w:ind w:left="718"/>
        <w:jc w:val="center"/>
        <w:textAlignment w:val="baseline"/>
        <w:rPr>
          <w:b/>
          <w:color w:val="000000"/>
          <w:sz w:val="28"/>
          <w:szCs w:val="28"/>
        </w:rPr>
      </w:pPr>
      <w:r w:rsidRPr="00681CE4">
        <w:rPr>
          <w:b/>
          <w:color w:val="000000"/>
          <w:sz w:val="28"/>
          <w:szCs w:val="28"/>
        </w:rPr>
        <w:t>1.</w:t>
      </w:r>
      <w:r w:rsidR="00AB2C67" w:rsidRPr="00681CE4">
        <w:rPr>
          <w:b/>
          <w:color w:val="000000"/>
          <w:sz w:val="28"/>
          <w:szCs w:val="28"/>
        </w:rPr>
        <w:t>Общие положения</w:t>
      </w:r>
    </w:p>
    <w:p w:rsidR="00AB2C67" w:rsidRPr="00681CE4" w:rsidRDefault="00AB2C67" w:rsidP="00574597">
      <w:pPr>
        <w:pStyle w:val="a3"/>
        <w:spacing w:before="0" w:beforeAutospacing="0" w:after="0" w:afterAutospacing="0"/>
        <w:ind w:left="-567" w:firstLine="851"/>
        <w:jc w:val="both"/>
        <w:textAlignment w:val="baseline"/>
        <w:rPr>
          <w:b/>
          <w:color w:val="000000"/>
          <w:sz w:val="28"/>
          <w:szCs w:val="28"/>
        </w:rPr>
      </w:pPr>
    </w:p>
    <w:p w:rsidR="00AB2C67" w:rsidRPr="00681CE4" w:rsidRDefault="00AB2C67" w:rsidP="00574597">
      <w:pPr>
        <w:pStyle w:val="a5"/>
        <w:numPr>
          <w:ilvl w:val="0"/>
          <w:numId w:val="3"/>
        </w:numPr>
        <w:spacing w:after="0" w:line="240" w:lineRule="auto"/>
        <w:ind w:left="-567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681CE4">
        <w:rPr>
          <w:rFonts w:ascii="Times New Roman" w:hAnsi="Times New Roman"/>
          <w:color w:val="000000"/>
          <w:sz w:val="28"/>
          <w:szCs w:val="28"/>
        </w:rPr>
        <w:t xml:space="preserve">Центр </w:t>
      </w:r>
      <w:r w:rsidRPr="00681CE4">
        <w:rPr>
          <w:rFonts w:ascii="Times New Roman" w:hAnsi="Times New Roman"/>
          <w:sz w:val="28"/>
          <w:szCs w:val="28"/>
        </w:rPr>
        <w:t>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– Центр тестирования) является постоянно действующим органом, созданным для тестирования общего уровня физической подготовленности жителей Беловского муниципального района  на основании результатов выполнения видов испытаний (тестов), нормативов и оценки уровня знаний и умений Всероссийского физкультурно-спортивного комплекса «Готов к труду и</w:t>
      </w:r>
      <w:proofErr w:type="gramEnd"/>
      <w:r w:rsidRPr="00681CE4">
        <w:rPr>
          <w:rFonts w:ascii="Times New Roman" w:hAnsi="Times New Roman"/>
          <w:sz w:val="28"/>
          <w:szCs w:val="28"/>
        </w:rPr>
        <w:t xml:space="preserve"> обороне» </w:t>
      </w:r>
      <w:proofErr w:type="gramStart"/>
      <w:r w:rsidRPr="00681CE4">
        <w:rPr>
          <w:rFonts w:ascii="Times New Roman" w:hAnsi="Times New Roman"/>
          <w:sz w:val="28"/>
          <w:szCs w:val="28"/>
        </w:rPr>
        <w:t>(</w:t>
      </w:r>
      <w:r w:rsidR="004C5EA2" w:rsidRPr="00681CE4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C5EA2" w:rsidRPr="00681CE4">
        <w:rPr>
          <w:rFonts w:ascii="Times New Roman" w:hAnsi="Times New Roman"/>
          <w:sz w:val="28"/>
          <w:szCs w:val="28"/>
        </w:rPr>
        <w:t xml:space="preserve">далее - </w:t>
      </w:r>
      <w:r w:rsidRPr="00681CE4">
        <w:rPr>
          <w:rFonts w:ascii="Times New Roman" w:hAnsi="Times New Roman"/>
          <w:sz w:val="28"/>
          <w:szCs w:val="28"/>
        </w:rPr>
        <w:t>ГТО)</w:t>
      </w:r>
      <w:r w:rsidR="001C17F2" w:rsidRPr="00681CE4">
        <w:rPr>
          <w:rFonts w:ascii="Times New Roman" w:hAnsi="Times New Roman"/>
          <w:sz w:val="28"/>
          <w:szCs w:val="28"/>
        </w:rPr>
        <w:t>.</w:t>
      </w:r>
    </w:p>
    <w:p w:rsidR="001C17F2" w:rsidRPr="00681CE4" w:rsidRDefault="001C17F2" w:rsidP="00574597">
      <w:pPr>
        <w:pStyle w:val="a5"/>
        <w:numPr>
          <w:ilvl w:val="0"/>
          <w:numId w:val="3"/>
        </w:numPr>
        <w:spacing w:after="0" w:line="240" w:lineRule="auto"/>
        <w:ind w:left="-567"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81CE4">
        <w:rPr>
          <w:rFonts w:ascii="Times New Roman" w:hAnsi="Times New Roman"/>
          <w:color w:val="000000"/>
          <w:sz w:val="28"/>
          <w:szCs w:val="28"/>
        </w:rPr>
        <w:t xml:space="preserve">Центр тестирования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A002F8" w:rsidRPr="00681CE4">
        <w:rPr>
          <w:rFonts w:ascii="Times New Roman" w:hAnsi="Times New Roman"/>
          <w:color w:val="000000"/>
          <w:sz w:val="28"/>
          <w:szCs w:val="28"/>
        </w:rPr>
        <w:t xml:space="preserve">приказами Министерства спорта Российской Федерации, </w:t>
      </w:r>
      <w:r w:rsidRPr="00681CE4">
        <w:rPr>
          <w:rFonts w:ascii="Times New Roman" w:hAnsi="Times New Roman"/>
          <w:sz w:val="28"/>
          <w:szCs w:val="28"/>
        </w:rPr>
        <w:t>законами и иными нормативными правовыми актами Кемеровской области,</w:t>
      </w:r>
      <w:r w:rsidR="00253BFE" w:rsidRPr="00681CE4">
        <w:rPr>
          <w:rFonts w:ascii="Times New Roman" w:hAnsi="Times New Roman"/>
          <w:sz w:val="28"/>
          <w:szCs w:val="28"/>
        </w:rPr>
        <w:t xml:space="preserve"> постановлениями и распоряжениями</w:t>
      </w:r>
      <w:r w:rsidRPr="00681CE4">
        <w:rPr>
          <w:rFonts w:ascii="Times New Roman" w:hAnsi="Times New Roman"/>
          <w:sz w:val="28"/>
          <w:szCs w:val="28"/>
        </w:rPr>
        <w:t xml:space="preserve"> </w:t>
      </w:r>
      <w:r w:rsidR="00253BFE" w:rsidRPr="00681CE4">
        <w:rPr>
          <w:rFonts w:ascii="Times New Roman" w:hAnsi="Times New Roman"/>
          <w:sz w:val="28"/>
          <w:szCs w:val="28"/>
        </w:rPr>
        <w:t xml:space="preserve">администрации Беловского муниципального района, </w:t>
      </w:r>
      <w:r w:rsidRPr="00681CE4">
        <w:rPr>
          <w:rFonts w:ascii="Times New Roman" w:hAnsi="Times New Roman"/>
          <w:color w:val="000000"/>
          <w:sz w:val="28"/>
          <w:szCs w:val="28"/>
        </w:rPr>
        <w:t>а также настоящим Положением.</w:t>
      </w:r>
    </w:p>
    <w:p w:rsidR="001B40D5" w:rsidRPr="00681CE4" w:rsidRDefault="001B40D5" w:rsidP="00574597">
      <w:pPr>
        <w:pStyle w:val="a5"/>
        <w:numPr>
          <w:ilvl w:val="0"/>
          <w:numId w:val="3"/>
        </w:numPr>
        <w:spacing w:after="0" w:line="240" w:lineRule="auto"/>
        <w:ind w:left="-567"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81CE4">
        <w:rPr>
          <w:rFonts w:ascii="Times New Roman" w:hAnsi="Times New Roman"/>
          <w:color w:val="000000"/>
          <w:sz w:val="28"/>
          <w:szCs w:val="28"/>
        </w:rPr>
        <w:t xml:space="preserve">Центр тестирования является </w:t>
      </w:r>
      <w:r w:rsidR="0016007F" w:rsidRPr="00681CE4">
        <w:rPr>
          <w:rFonts w:ascii="Times New Roman" w:hAnsi="Times New Roman"/>
          <w:color w:val="000000"/>
          <w:sz w:val="28"/>
          <w:szCs w:val="28"/>
        </w:rPr>
        <w:t xml:space="preserve">структурным подразделением муниципального автономного учреждения </w:t>
      </w:r>
      <w:r w:rsidRPr="00681CE4">
        <w:rPr>
          <w:rFonts w:ascii="Times New Roman" w:hAnsi="Times New Roman"/>
          <w:color w:val="000000"/>
          <w:sz w:val="28"/>
          <w:szCs w:val="28"/>
        </w:rPr>
        <w:t>спортивный центр «Богатырь»</w:t>
      </w:r>
      <w:r w:rsidR="00AB6032" w:rsidRPr="00681CE4">
        <w:rPr>
          <w:rFonts w:ascii="Times New Roman" w:hAnsi="Times New Roman"/>
          <w:color w:val="000000"/>
          <w:sz w:val="28"/>
          <w:szCs w:val="28"/>
        </w:rPr>
        <w:t xml:space="preserve"> (далее – МАУ СЦ «Богатырь») </w:t>
      </w:r>
      <w:r w:rsidRPr="00681CE4">
        <w:rPr>
          <w:rFonts w:ascii="Times New Roman" w:hAnsi="Times New Roman"/>
          <w:color w:val="000000"/>
          <w:sz w:val="28"/>
          <w:szCs w:val="28"/>
        </w:rPr>
        <w:t xml:space="preserve"> и в своей деятельности подчиняется МКУ «Управление по физической культуре, спорту и молодежной политике администрации Беловского муниципального района».</w:t>
      </w:r>
    </w:p>
    <w:p w:rsidR="001B40D5" w:rsidRPr="00681CE4" w:rsidRDefault="001B40D5" w:rsidP="00574597">
      <w:pPr>
        <w:pStyle w:val="a5"/>
        <w:numPr>
          <w:ilvl w:val="0"/>
          <w:numId w:val="3"/>
        </w:numPr>
        <w:spacing w:after="0" w:line="240" w:lineRule="auto"/>
        <w:ind w:left="-567"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81CE4">
        <w:rPr>
          <w:rFonts w:ascii="Times New Roman" w:hAnsi="Times New Roman"/>
          <w:color w:val="000000"/>
          <w:sz w:val="28"/>
          <w:szCs w:val="28"/>
        </w:rPr>
        <w:t>Центр тестирования создается на неограниченный срок.</w:t>
      </w:r>
    </w:p>
    <w:p w:rsidR="001B40D5" w:rsidRPr="00681CE4" w:rsidRDefault="001B40D5" w:rsidP="00574597">
      <w:pPr>
        <w:pStyle w:val="a5"/>
        <w:numPr>
          <w:ilvl w:val="0"/>
          <w:numId w:val="3"/>
        </w:numPr>
        <w:spacing w:after="0" w:line="240" w:lineRule="auto"/>
        <w:ind w:left="-567"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81CE4">
        <w:rPr>
          <w:rFonts w:ascii="Times New Roman" w:hAnsi="Times New Roman"/>
          <w:color w:val="000000"/>
          <w:sz w:val="28"/>
          <w:szCs w:val="28"/>
        </w:rPr>
        <w:t xml:space="preserve">Юридический адрес Центра тестирования: 652678, Российская Федерация, Кемеровская область, </w:t>
      </w:r>
      <w:proofErr w:type="spellStart"/>
      <w:r w:rsidRPr="00681CE4">
        <w:rPr>
          <w:rFonts w:ascii="Times New Roman" w:hAnsi="Times New Roman"/>
          <w:color w:val="000000"/>
          <w:sz w:val="28"/>
          <w:szCs w:val="28"/>
        </w:rPr>
        <w:t>Беловский</w:t>
      </w:r>
      <w:proofErr w:type="spellEnd"/>
      <w:r w:rsidRPr="00681CE4">
        <w:rPr>
          <w:rFonts w:ascii="Times New Roman" w:hAnsi="Times New Roman"/>
          <w:color w:val="000000"/>
          <w:sz w:val="28"/>
          <w:szCs w:val="28"/>
        </w:rPr>
        <w:t xml:space="preserve"> район, с. </w:t>
      </w:r>
      <w:proofErr w:type="spellStart"/>
      <w:r w:rsidRPr="00681CE4">
        <w:rPr>
          <w:rFonts w:ascii="Times New Roman" w:hAnsi="Times New Roman"/>
          <w:color w:val="000000"/>
          <w:sz w:val="28"/>
          <w:szCs w:val="28"/>
        </w:rPr>
        <w:t>Сидоренково</w:t>
      </w:r>
      <w:proofErr w:type="spellEnd"/>
      <w:r w:rsidRPr="00681CE4">
        <w:rPr>
          <w:rFonts w:ascii="Times New Roman" w:hAnsi="Times New Roman"/>
          <w:color w:val="000000"/>
          <w:sz w:val="28"/>
          <w:szCs w:val="28"/>
        </w:rPr>
        <w:t xml:space="preserve">, ул. Молодежная, </w:t>
      </w:r>
      <w:proofErr w:type="gramStart"/>
      <w:r w:rsidRPr="00681CE4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681CE4">
        <w:rPr>
          <w:rFonts w:ascii="Times New Roman" w:hAnsi="Times New Roman"/>
          <w:color w:val="000000"/>
          <w:sz w:val="28"/>
          <w:szCs w:val="28"/>
        </w:rPr>
        <w:t>/н.</w:t>
      </w:r>
    </w:p>
    <w:p w:rsidR="001C17F2" w:rsidRPr="00681CE4" w:rsidRDefault="001C17F2" w:rsidP="00574597">
      <w:pPr>
        <w:pStyle w:val="a5"/>
        <w:spacing w:after="0" w:line="240" w:lineRule="auto"/>
        <w:ind w:left="-567"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1C17F2" w:rsidRPr="00681CE4" w:rsidRDefault="001C17F2" w:rsidP="00574597">
      <w:pPr>
        <w:pStyle w:val="a5"/>
        <w:spacing w:after="0" w:line="240" w:lineRule="auto"/>
        <w:ind w:left="-567" w:firstLine="851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681CE4">
        <w:rPr>
          <w:rFonts w:ascii="Times New Roman" w:hAnsi="Times New Roman"/>
          <w:b/>
          <w:color w:val="000000"/>
          <w:sz w:val="28"/>
          <w:szCs w:val="28"/>
        </w:rPr>
        <w:t>2. Цели и задачи Центра тестирования</w:t>
      </w:r>
    </w:p>
    <w:p w:rsidR="00161CC2" w:rsidRPr="00681CE4" w:rsidRDefault="00161CC2" w:rsidP="00574597">
      <w:pPr>
        <w:pStyle w:val="a5"/>
        <w:spacing w:after="240" w:line="240" w:lineRule="auto"/>
        <w:ind w:left="-567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E5A98" w:rsidRPr="00681CE4" w:rsidRDefault="001C17F2" w:rsidP="00574597">
      <w:pPr>
        <w:pStyle w:val="a5"/>
        <w:numPr>
          <w:ilvl w:val="0"/>
          <w:numId w:val="3"/>
        </w:numPr>
        <w:spacing w:after="240" w:line="240" w:lineRule="auto"/>
        <w:ind w:left="-567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681CE4">
        <w:rPr>
          <w:rFonts w:ascii="Times New Roman" w:hAnsi="Times New Roman"/>
          <w:color w:val="000000"/>
          <w:sz w:val="28"/>
          <w:szCs w:val="28"/>
        </w:rPr>
        <w:t>Основной целью деятельности Центра тестирования является осуществление оценки выполнения гражданами</w:t>
      </w:r>
      <w:r w:rsidR="00DE5A98" w:rsidRPr="00681CE4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требований к уровню физической подготовленности населения при выполнении нормативов Всероссийского физкультурно-спортивного комплекса </w:t>
      </w:r>
      <w:r w:rsidR="004C5EA2" w:rsidRPr="00681CE4">
        <w:rPr>
          <w:rFonts w:ascii="Times New Roman" w:hAnsi="Times New Roman"/>
          <w:color w:val="000000"/>
          <w:sz w:val="28"/>
          <w:szCs w:val="28"/>
        </w:rPr>
        <w:t>ГТО</w:t>
      </w:r>
      <w:r w:rsidR="00DE5A98" w:rsidRPr="00681CE4">
        <w:rPr>
          <w:rFonts w:ascii="Times New Roman" w:hAnsi="Times New Roman"/>
          <w:color w:val="000000"/>
          <w:sz w:val="28"/>
          <w:szCs w:val="28"/>
        </w:rPr>
        <w:t xml:space="preserve">, утвержденных приказом министерства спорта Российской Федерации от 08.07.2014 № 575 </w:t>
      </w:r>
      <w:r w:rsidR="00DE5A98"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(ГТО)"</w:t>
      </w:r>
      <w:proofErr w:type="gramEnd"/>
    </w:p>
    <w:p w:rsidR="00DE5A98" w:rsidRPr="00681CE4" w:rsidRDefault="00DE5A98" w:rsidP="00574597">
      <w:pPr>
        <w:pStyle w:val="a5"/>
        <w:numPr>
          <w:ilvl w:val="0"/>
          <w:numId w:val="3"/>
        </w:numPr>
        <w:spacing w:after="240" w:line="240" w:lineRule="auto"/>
        <w:ind w:left="-567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Задачи Центра тестирования:</w:t>
      </w:r>
    </w:p>
    <w:p w:rsidR="00DE5A98" w:rsidRPr="00681CE4" w:rsidRDefault="00DE5A98" w:rsidP="00574597">
      <w:pPr>
        <w:pStyle w:val="a5"/>
        <w:spacing w:after="240" w:line="240" w:lineRule="auto"/>
        <w:ind w:left="-567"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создание условий по оказанию консультационной и методической помощи гражданам в подготовке к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2E5CFF" w:rsidRPr="00681CE4" w:rsidRDefault="00DE5A98" w:rsidP="00574597">
      <w:pPr>
        <w:pStyle w:val="a5"/>
        <w:spacing w:after="240" w:line="240" w:lineRule="auto"/>
        <w:ind w:left="-567"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организация и проведение тестирования граждан</w:t>
      </w:r>
      <w:r w:rsidR="002E5CFF"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выполнению видов испытаний (тестов), нормативов, требований к оценке уровня знаний и умений в области физической культуры и спорта.</w:t>
      </w:r>
    </w:p>
    <w:p w:rsidR="002E5CFF" w:rsidRPr="00681CE4" w:rsidRDefault="0039572C" w:rsidP="00574597">
      <w:pPr>
        <w:pStyle w:val="a5"/>
        <w:spacing w:after="240" w:line="240" w:lineRule="auto"/>
        <w:ind w:left="-567"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2E5CFF"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Основные виды деятельности Центра тестирования:</w:t>
      </w:r>
    </w:p>
    <w:p w:rsidR="004C5EA2" w:rsidRPr="00681CE4" w:rsidRDefault="002E5CFF" w:rsidP="00574597">
      <w:pPr>
        <w:pStyle w:val="a5"/>
        <w:spacing w:after="240" w:line="240" w:lineRule="auto"/>
        <w:ind w:left="-567"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проведение пропаганды и информационной работы, направленной на формирование у граждан осознанных потребностей в систематических занятиях физической культурой и спортом,</w:t>
      </w:r>
      <w:r w:rsidR="004C5EA2"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</w:t>
      </w:r>
    </w:p>
    <w:p w:rsidR="00DE5A98" w:rsidRPr="00681CE4" w:rsidRDefault="004C5EA2" w:rsidP="00574597">
      <w:pPr>
        <w:pStyle w:val="a5"/>
        <w:spacing w:after="240" w:line="240" w:lineRule="auto"/>
        <w:ind w:left="-567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осуществление тестирования населения по выполнению государственных требований </w:t>
      </w:r>
      <w:r w:rsidR="002E5CFF"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81C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681CE4">
        <w:rPr>
          <w:rFonts w:ascii="Times New Roman" w:hAnsi="Times New Roman"/>
          <w:sz w:val="28"/>
          <w:szCs w:val="28"/>
        </w:rPr>
        <w:t xml:space="preserve"> уровню физической подготовленности и оценке уровня знаний и умений граждан согласно Порядку организации и проведения тестирования населения в рамках Всероссийского физкультурно-спортивного комплекса ГТО, утвержденному приказом Министерства спорта Российской Федерации от 29.08.2014 № 739 (далее – Порядок организации и проведения тестирования);</w:t>
      </w:r>
    </w:p>
    <w:p w:rsidR="00AA450E" w:rsidRPr="00681CE4" w:rsidRDefault="00AA450E" w:rsidP="00574597">
      <w:pPr>
        <w:pStyle w:val="a5"/>
        <w:spacing w:after="240" w:line="240" w:lineRule="auto"/>
        <w:ind w:left="-567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1CE4">
        <w:rPr>
          <w:rFonts w:ascii="Times New Roman" w:hAnsi="Times New Roman"/>
          <w:sz w:val="28"/>
          <w:szCs w:val="28"/>
        </w:rPr>
        <w:t xml:space="preserve">- </w:t>
      </w:r>
      <w:r w:rsidR="00E52F64" w:rsidRPr="00681CE4">
        <w:rPr>
          <w:rFonts w:ascii="Times New Roman" w:hAnsi="Times New Roman"/>
          <w:sz w:val="28"/>
          <w:szCs w:val="28"/>
        </w:rPr>
        <w:t xml:space="preserve">внедрение </w:t>
      </w:r>
      <w:r w:rsidR="004C5EA2" w:rsidRPr="00681CE4">
        <w:rPr>
          <w:rFonts w:ascii="Times New Roman" w:hAnsi="Times New Roman"/>
          <w:sz w:val="28"/>
          <w:szCs w:val="28"/>
        </w:rPr>
        <w:t>В</w:t>
      </w:r>
      <w:r w:rsidR="00E52F64" w:rsidRPr="00681CE4">
        <w:rPr>
          <w:rFonts w:ascii="Times New Roman" w:hAnsi="Times New Roman"/>
          <w:sz w:val="28"/>
          <w:szCs w:val="28"/>
        </w:rPr>
        <w:t>сероссийского физкультурно-спортивного комплекса «Готов к труду и обороне» (ГТО) на территории Беловского муниципального района</w:t>
      </w:r>
      <w:r w:rsidR="00971E56" w:rsidRPr="00681CE4">
        <w:rPr>
          <w:rFonts w:ascii="Times New Roman" w:hAnsi="Times New Roman"/>
          <w:sz w:val="28"/>
          <w:szCs w:val="28"/>
        </w:rPr>
        <w:t>»</w:t>
      </w:r>
      <w:r w:rsidR="00134ACA" w:rsidRPr="00681CE4">
        <w:rPr>
          <w:rFonts w:ascii="Times New Roman" w:hAnsi="Times New Roman"/>
          <w:sz w:val="28"/>
          <w:szCs w:val="28"/>
        </w:rPr>
        <w:t>;</w:t>
      </w:r>
    </w:p>
    <w:p w:rsidR="004C5EA2" w:rsidRPr="00681CE4" w:rsidRDefault="004C5EA2" w:rsidP="00574597">
      <w:pPr>
        <w:pStyle w:val="a3"/>
        <w:spacing w:before="0" w:beforeAutospacing="0" w:after="240" w:afterAutospacing="0"/>
        <w:ind w:left="-567" w:firstLine="851"/>
        <w:jc w:val="both"/>
        <w:textAlignment w:val="baseline"/>
        <w:rPr>
          <w:sz w:val="28"/>
          <w:szCs w:val="28"/>
        </w:rPr>
      </w:pPr>
      <w:r w:rsidRPr="00681CE4">
        <w:rPr>
          <w:sz w:val="28"/>
          <w:szCs w:val="28"/>
        </w:rPr>
        <w:t xml:space="preserve">- </w:t>
      </w:r>
      <w:r w:rsidR="00411FA1" w:rsidRPr="00681CE4">
        <w:rPr>
          <w:sz w:val="28"/>
          <w:szCs w:val="28"/>
        </w:rPr>
        <w:t>ведение учета результатов тестирования участников, формирование протоколов выполнения нормативов комплекса ГТО, обеспечение передачи данных для обобщения в соответствии с П</w:t>
      </w:r>
      <w:r w:rsidRPr="00681CE4">
        <w:rPr>
          <w:sz w:val="28"/>
          <w:szCs w:val="28"/>
        </w:rPr>
        <w:t>орядком</w:t>
      </w:r>
      <w:r w:rsidR="00411FA1" w:rsidRPr="00681CE4">
        <w:rPr>
          <w:sz w:val="28"/>
          <w:szCs w:val="28"/>
        </w:rPr>
        <w:t xml:space="preserve">  организации и проведения тестирования</w:t>
      </w:r>
      <w:r w:rsidR="00D27158" w:rsidRPr="00681CE4">
        <w:rPr>
          <w:sz w:val="28"/>
          <w:szCs w:val="28"/>
        </w:rPr>
        <w:t xml:space="preserve">; </w:t>
      </w:r>
    </w:p>
    <w:p w:rsidR="00411FA1" w:rsidRPr="00681CE4" w:rsidRDefault="004C5EA2" w:rsidP="00574597">
      <w:pPr>
        <w:pStyle w:val="a3"/>
        <w:spacing w:before="0" w:beforeAutospacing="0" w:after="240" w:afterAutospacing="0"/>
        <w:ind w:left="-567" w:firstLine="851"/>
        <w:jc w:val="both"/>
        <w:textAlignment w:val="baseline"/>
        <w:rPr>
          <w:sz w:val="28"/>
          <w:szCs w:val="28"/>
        </w:rPr>
      </w:pPr>
      <w:r w:rsidRPr="00681CE4">
        <w:rPr>
          <w:sz w:val="28"/>
          <w:szCs w:val="28"/>
        </w:rPr>
        <w:t xml:space="preserve">- </w:t>
      </w:r>
      <w:r w:rsidR="00D27158" w:rsidRPr="00681CE4">
        <w:rPr>
          <w:sz w:val="28"/>
          <w:szCs w:val="28"/>
        </w:rPr>
        <w:t>внесение данных участников тестирования, результатов тестирования и данных сводного протокола в автоматизированную информаци</w:t>
      </w:r>
      <w:r w:rsidRPr="00681CE4">
        <w:rPr>
          <w:sz w:val="28"/>
          <w:szCs w:val="28"/>
        </w:rPr>
        <w:t>онную систему комплекса ГТО;</w:t>
      </w:r>
    </w:p>
    <w:p w:rsidR="004C5EA2" w:rsidRPr="00681CE4" w:rsidRDefault="004C5EA2" w:rsidP="00574597">
      <w:pPr>
        <w:pStyle w:val="a3"/>
        <w:spacing w:before="0" w:beforeAutospacing="0" w:after="240" w:afterAutospacing="0"/>
        <w:ind w:left="-567" w:firstLine="851"/>
        <w:jc w:val="both"/>
        <w:textAlignment w:val="baseline"/>
        <w:rPr>
          <w:sz w:val="28"/>
          <w:szCs w:val="28"/>
        </w:rPr>
      </w:pPr>
      <w:r w:rsidRPr="00681CE4">
        <w:rPr>
          <w:sz w:val="28"/>
          <w:szCs w:val="28"/>
        </w:rPr>
        <w:t>- участие в организации мероприятий комплекса ГТО, включенных в Единый календарный план районных, областных, всероссийских физкультурных и спортивных мероприятий;</w:t>
      </w:r>
    </w:p>
    <w:p w:rsidR="004C5EA2" w:rsidRPr="00681CE4" w:rsidRDefault="004C5EA2" w:rsidP="00574597">
      <w:pPr>
        <w:pStyle w:val="a3"/>
        <w:spacing w:before="0" w:beforeAutospacing="0" w:after="240" w:afterAutospacing="0"/>
        <w:ind w:left="-567" w:firstLine="851"/>
        <w:jc w:val="both"/>
        <w:textAlignment w:val="baseline"/>
        <w:rPr>
          <w:sz w:val="28"/>
          <w:szCs w:val="28"/>
        </w:rPr>
      </w:pPr>
      <w:r w:rsidRPr="00681CE4">
        <w:rPr>
          <w:sz w:val="28"/>
          <w:szCs w:val="28"/>
        </w:rPr>
        <w:t xml:space="preserve">- взаимодействие с органами государственной власти, органами местного </w:t>
      </w:r>
      <w:r w:rsidR="00261356" w:rsidRPr="00681CE4">
        <w:rPr>
          <w:sz w:val="28"/>
          <w:szCs w:val="28"/>
        </w:rPr>
        <w:t>самоуправления, физкультурно-спортивными, общественными и иными организациями в вопросах внедрения комплекса ГТО, проведения мероприятий комплекса ГТО;</w:t>
      </w:r>
    </w:p>
    <w:p w:rsidR="00261356" w:rsidRPr="00681CE4" w:rsidRDefault="00261356" w:rsidP="00574597">
      <w:pPr>
        <w:pStyle w:val="a3"/>
        <w:spacing w:before="0" w:beforeAutospacing="0" w:after="240" w:afterAutospacing="0"/>
        <w:ind w:left="-567" w:firstLine="851"/>
        <w:jc w:val="both"/>
        <w:textAlignment w:val="baseline"/>
        <w:rPr>
          <w:sz w:val="28"/>
          <w:szCs w:val="28"/>
        </w:rPr>
      </w:pPr>
      <w:r w:rsidRPr="00681CE4">
        <w:rPr>
          <w:sz w:val="28"/>
          <w:szCs w:val="28"/>
        </w:rPr>
        <w:t>- обеспечение судейства мероприятий по тестированию граждан.</w:t>
      </w:r>
    </w:p>
    <w:p w:rsidR="00693C67" w:rsidRPr="00681CE4" w:rsidRDefault="0039572C" w:rsidP="0057459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>9</w:t>
      </w:r>
      <w:r w:rsidR="00DD3965" w:rsidRPr="00681CE4">
        <w:rPr>
          <w:rFonts w:ascii="Times New Roman" w:hAnsi="Times New Roman" w:cs="Times New Roman"/>
          <w:sz w:val="28"/>
          <w:szCs w:val="28"/>
        </w:rPr>
        <w:t xml:space="preserve">. Тестирование организуется только в местах, соответствующих установленным требованиям к спортивным объектам, в том числе безопасности эксплуатации </w:t>
      </w:r>
    </w:p>
    <w:p w:rsidR="00D27158" w:rsidRPr="00681CE4" w:rsidRDefault="0039572C" w:rsidP="00574597">
      <w:pPr>
        <w:ind w:left="-56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CE4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DD3965" w:rsidRPr="00681CE4">
        <w:rPr>
          <w:rFonts w:ascii="Times New Roman" w:hAnsi="Times New Roman" w:cs="Times New Roman"/>
          <w:color w:val="000000"/>
          <w:sz w:val="28"/>
          <w:szCs w:val="28"/>
        </w:rPr>
        <w:t>.Для организации тестирования в отдаленных, труднодоступных и малонаселенных местах Беловского муниципального района может организовываться выездная комиссия Центра тестирования</w:t>
      </w:r>
      <w:r w:rsidR="00253BFE" w:rsidRPr="00681C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3BFE" w:rsidRPr="00681CE4" w:rsidRDefault="00253BFE" w:rsidP="00574597">
      <w:pPr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CE4">
        <w:rPr>
          <w:rFonts w:ascii="Times New Roman" w:hAnsi="Times New Roman" w:cs="Times New Roman"/>
          <w:b/>
          <w:color w:val="000000"/>
          <w:sz w:val="28"/>
          <w:szCs w:val="28"/>
        </w:rPr>
        <w:t>3. Права и обязанности Центра тестирования</w:t>
      </w:r>
    </w:p>
    <w:p w:rsidR="00D27158" w:rsidRPr="00681CE4" w:rsidRDefault="00253BFE" w:rsidP="0057459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>1</w:t>
      </w:r>
      <w:r w:rsidR="0039572C" w:rsidRPr="00681CE4">
        <w:rPr>
          <w:rFonts w:ascii="Times New Roman" w:hAnsi="Times New Roman" w:cs="Times New Roman"/>
          <w:sz w:val="28"/>
          <w:szCs w:val="28"/>
        </w:rPr>
        <w:t>1</w:t>
      </w:r>
      <w:r w:rsidRPr="00681CE4">
        <w:rPr>
          <w:rFonts w:ascii="Times New Roman" w:hAnsi="Times New Roman" w:cs="Times New Roman"/>
          <w:sz w:val="28"/>
          <w:szCs w:val="28"/>
        </w:rPr>
        <w:t>. Центр тестирования имеет право:</w:t>
      </w:r>
    </w:p>
    <w:p w:rsidR="00253BFE" w:rsidRPr="00681CE4" w:rsidRDefault="00253BFE" w:rsidP="0057459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>- доп</w:t>
      </w:r>
      <w:r w:rsidR="0039572C" w:rsidRPr="00681CE4">
        <w:rPr>
          <w:rFonts w:ascii="Times New Roman" w:hAnsi="Times New Roman" w:cs="Times New Roman"/>
          <w:sz w:val="28"/>
          <w:szCs w:val="28"/>
        </w:rPr>
        <w:t>ускать участников тестирования и</w:t>
      </w:r>
      <w:r w:rsidRPr="00681CE4">
        <w:rPr>
          <w:rFonts w:ascii="Times New Roman" w:hAnsi="Times New Roman" w:cs="Times New Roman"/>
          <w:sz w:val="28"/>
          <w:szCs w:val="28"/>
        </w:rPr>
        <w:t xml:space="preserve"> отказывать участникам тестирования в допуске к выполнению видов испытаний (тестов) комплекса ГТО </w:t>
      </w:r>
      <w:r w:rsidR="0039572C" w:rsidRPr="00681CE4">
        <w:rPr>
          <w:rFonts w:ascii="Times New Roman" w:hAnsi="Times New Roman" w:cs="Times New Roman"/>
          <w:sz w:val="28"/>
          <w:szCs w:val="28"/>
        </w:rPr>
        <w:t>в соотве</w:t>
      </w:r>
      <w:r w:rsidR="00047711" w:rsidRPr="00681CE4">
        <w:rPr>
          <w:rFonts w:ascii="Times New Roman" w:hAnsi="Times New Roman" w:cs="Times New Roman"/>
          <w:sz w:val="28"/>
          <w:szCs w:val="28"/>
        </w:rPr>
        <w:t>т</w:t>
      </w:r>
      <w:r w:rsidR="0039572C" w:rsidRPr="00681CE4">
        <w:rPr>
          <w:rFonts w:ascii="Times New Roman" w:hAnsi="Times New Roman" w:cs="Times New Roman"/>
          <w:sz w:val="28"/>
          <w:szCs w:val="28"/>
        </w:rPr>
        <w:t xml:space="preserve">ствии с Порядком организации и проведения тестирования и законодательством </w:t>
      </w:r>
      <w:r w:rsidR="00047711" w:rsidRPr="00681CE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047711" w:rsidRPr="00681CE4" w:rsidRDefault="00047711" w:rsidP="0057459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>- запрашивать у участников тестирования, органов местного самоуправления и государственной власти и получать необходимую для его деятельности информацию;</w:t>
      </w:r>
    </w:p>
    <w:p w:rsidR="00047711" w:rsidRPr="00681CE4" w:rsidRDefault="009D587A" w:rsidP="0057459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>- вносить в Департамент молодежной политики и спорта Кемеровской области предложения по совершенствованию структуры и содержания государственных требований комплекса ГТО;</w:t>
      </w:r>
    </w:p>
    <w:p w:rsidR="009D587A" w:rsidRPr="00681CE4" w:rsidRDefault="009D587A" w:rsidP="0057459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>- привлекать волонтеров для организации процесса тестирования граждан.</w:t>
      </w:r>
    </w:p>
    <w:p w:rsidR="009D587A" w:rsidRPr="00681CE4" w:rsidRDefault="009D587A" w:rsidP="0057459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>12. Центр тестирования обязан:</w:t>
      </w:r>
    </w:p>
    <w:p w:rsidR="009D587A" w:rsidRPr="00681CE4" w:rsidRDefault="009D587A" w:rsidP="0057459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>- соблюдать требования Порядка организации и проведения тестирования, нормативных правовых актов, регламентирующих проведение физкультурно-спортивных мероприятий;</w:t>
      </w:r>
    </w:p>
    <w:p w:rsidR="009D587A" w:rsidRPr="00681CE4" w:rsidRDefault="009D587A" w:rsidP="0057459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>- обеспечить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9D587A" w:rsidRPr="00681CE4" w:rsidRDefault="009D587A" w:rsidP="00574597">
      <w:pPr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CE4">
        <w:rPr>
          <w:rFonts w:ascii="Times New Roman" w:hAnsi="Times New Roman" w:cs="Times New Roman"/>
          <w:b/>
          <w:sz w:val="28"/>
          <w:szCs w:val="28"/>
        </w:rPr>
        <w:t>4. Материально-техническое обеспечение Центра тестирования</w:t>
      </w:r>
    </w:p>
    <w:p w:rsidR="00AB6032" w:rsidRPr="00681CE4" w:rsidRDefault="00AB6032" w:rsidP="0057459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>13. Материально-техническое обеспечение Центра тестирования осуществляется за счет собственных средств МАУ СЦ «Богатырь»  и средств учредителя в соответствии с законодательством Российской Федерации.</w:t>
      </w:r>
    </w:p>
    <w:p w:rsidR="00AB6032" w:rsidRPr="00681CE4" w:rsidRDefault="00AB6032" w:rsidP="0057459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CE4">
        <w:rPr>
          <w:rFonts w:ascii="Times New Roman" w:hAnsi="Times New Roman" w:cs="Times New Roman"/>
          <w:sz w:val="28"/>
          <w:szCs w:val="28"/>
        </w:rPr>
        <w:t xml:space="preserve">14. Центр тестирования осуществляет материально-техническое обеспечение участников тестирования, обеспечение спортивным инвентарем и оборудованием, </w:t>
      </w:r>
      <w:proofErr w:type="gramStart"/>
      <w:r w:rsidRPr="00681CE4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681CE4">
        <w:rPr>
          <w:rFonts w:ascii="Times New Roman" w:hAnsi="Times New Roman" w:cs="Times New Roman"/>
          <w:sz w:val="28"/>
          <w:szCs w:val="28"/>
        </w:rPr>
        <w:t xml:space="preserve"> для прохождения тестирования.</w:t>
      </w:r>
    </w:p>
    <w:p w:rsidR="00253BFE" w:rsidRPr="00681CE4" w:rsidRDefault="00253BFE" w:rsidP="00574597">
      <w:pPr>
        <w:pStyle w:val="a5"/>
        <w:spacing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sectPr w:rsidR="00253BFE" w:rsidRPr="00681CE4" w:rsidSect="00E66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61F9F"/>
    <w:multiLevelType w:val="hybridMultilevel"/>
    <w:tmpl w:val="C17A19E4"/>
    <w:lvl w:ilvl="0" w:tplc="574EB664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>
    <w:nsid w:val="42975764"/>
    <w:multiLevelType w:val="hybridMultilevel"/>
    <w:tmpl w:val="C616D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F522D"/>
    <w:multiLevelType w:val="hybridMultilevel"/>
    <w:tmpl w:val="9BC09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739EA"/>
    <w:multiLevelType w:val="hybridMultilevel"/>
    <w:tmpl w:val="030C6122"/>
    <w:lvl w:ilvl="0" w:tplc="E3A27E8A">
      <w:start w:val="1"/>
      <w:numFmt w:val="decimal"/>
      <w:lvlText w:val="%1."/>
      <w:lvlJc w:val="left"/>
      <w:pPr>
        <w:ind w:left="718" w:hanging="435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6585F50"/>
    <w:multiLevelType w:val="multilevel"/>
    <w:tmpl w:val="BB54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F2E50"/>
    <w:multiLevelType w:val="hybridMultilevel"/>
    <w:tmpl w:val="2BD6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D88"/>
    <w:rsid w:val="00022570"/>
    <w:rsid w:val="00047711"/>
    <w:rsid w:val="0006184C"/>
    <w:rsid w:val="000C7C38"/>
    <w:rsid w:val="00134ACA"/>
    <w:rsid w:val="0016007F"/>
    <w:rsid w:val="00161CC2"/>
    <w:rsid w:val="00166CB4"/>
    <w:rsid w:val="00190AFE"/>
    <w:rsid w:val="001B40D5"/>
    <w:rsid w:val="001C17F2"/>
    <w:rsid w:val="001C4F47"/>
    <w:rsid w:val="001E03CC"/>
    <w:rsid w:val="001E2A1C"/>
    <w:rsid w:val="00203B7B"/>
    <w:rsid w:val="002107E3"/>
    <w:rsid w:val="00213D88"/>
    <w:rsid w:val="00214497"/>
    <w:rsid w:val="00253BFE"/>
    <w:rsid w:val="00261356"/>
    <w:rsid w:val="0028614F"/>
    <w:rsid w:val="002A2DCD"/>
    <w:rsid w:val="002C7A33"/>
    <w:rsid w:val="002D3A40"/>
    <w:rsid w:val="002E5CFF"/>
    <w:rsid w:val="002F3294"/>
    <w:rsid w:val="0039572C"/>
    <w:rsid w:val="00403492"/>
    <w:rsid w:val="0040513E"/>
    <w:rsid w:val="00411FA1"/>
    <w:rsid w:val="00415CD1"/>
    <w:rsid w:val="00452FC7"/>
    <w:rsid w:val="00466537"/>
    <w:rsid w:val="004867BE"/>
    <w:rsid w:val="004C5DAB"/>
    <w:rsid w:val="004C5EA2"/>
    <w:rsid w:val="004F07E4"/>
    <w:rsid w:val="005173C4"/>
    <w:rsid w:val="00572625"/>
    <w:rsid w:val="00574597"/>
    <w:rsid w:val="005A6AFE"/>
    <w:rsid w:val="005A6E3F"/>
    <w:rsid w:val="005C060A"/>
    <w:rsid w:val="0066539C"/>
    <w:rsid w:val="00681CE4"/>
    <w:rsid w:val="0069369C"/>
    <w:rsid w:val="006E1BA8"/>
    <w:rsid w:val="00704389"/>
    <w:rsid w:val="00735C14"/>
    <w:rsid w:val="00761242"/>
    <w:rsid w:val="007B3114"/>
    <w:rsid w:val="007C13A4"/>
    <w:rsid w:val="00875559"/>
    <w:rsid w:val="0088364F"/>
    <w:rsid w:val="009606CC"/>
    <w:rsid w:val="00971E56"/>
    <w:rsid w:val="00985331"/>
    <w:rsid w:val="00997669"/>
    <w:rsid w:val="009A20A4"/>
    <w:rsid w:val="009C4237"/>
    <w:rsid w:val="009D587A"/>
    <w:rsid w:val="00A002F8"/>
    <w:rsid w:val="00A06596"/>
    <w:rsid w:val="00A40900"/>
    <w:rsid w:val="00A759C1"/>
    <w:rsid w:val="00AA450E"/>
    <w:rsid w:val="00AB2C67"/>
    <w:rsid w:val="00AB6032"/>
    <w:rsid w:val="00AC4E9F"/>
    <w:rsid w:val="00B1078B"/>
    <w:rsid w:val="00B61134"/>
    <w:rsid w:val="00B61B5E"/>
    <w:rsid w:val="00C0146B"/>
    <w:rsid w:val="00C34CCC"/>
    <w:rsid w:val="00C7764C"/>
    <w:rsid w:val="00CA5F31"/>
    <w:rsid w:val="00D27158"/>
    <w:rsid w:val="00D40C70"/>
    <w:rsid w:val="00D4616A"/>
    <w:rsid w:val="00D50E34"/>
    <w:rsid w:val="00D70A3E"/>
    <w:rsid w:val="00D726F1"/>
    <w:rsid w:val="00DB2306"/>
    <w:rsid w:val="00DB794A"/>
    <w:rsid w:val="00DD3965"/>
    <w:rsid w:val="00DE5A98"/>
    <w:rsid w:val="00DF022C"/>
    <w:rsid w:val="00E34C10"/>
    <w:rsid w:val="00E52F64"/>
    <w:rsid w:val="00E53AFE"/>
    <w:rsid w:val="00E553EC"/>
    <w:rsid w:val="00E66B62"/>
    <w:rsid w:val="00E7212B"/>
    <w:rsid w:val="00E90A9B"/>
    <w:rsid w:val="00EA7E9E"/>
    <w:rsid w:val="00EB5EFF"/>
    <w:rsid w:val="00FA1C05"/>
    <w:rsid w:val="00FC5413"/>
    <w:rsid w:val="00FE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3D88"/>
    <w:rPr>
      <w:b/>
      <w:bCs/>
    </w:rPr>
  </w:style>
  <w:style w:type="paragraph" w:styleId="a5">
    <w:name w:val="Body Text Indent"/>
    <w:basedOn w:val="a"/>
    <w:link w:val="a6"/>
    <w:uiPriority w:val="99"/>
    <w:semiHidden/>
    <w:rsid w:val="00B61B5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61B5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B61B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22570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FE5F06"/>
    <w:rPr>
      <w:rFonts w:ascii="Times New Roman" w:hAnsi="Times New Roman" w:cs="Times New Roman" w:hint="default"/>
      <w:sz w:val="26"/>
      <w:szCs w:val="26"/>
    </w:rPr>
  </w:style>
  <w:style w:type="paragraph" w:styleId="a8">
    <w:name w:val="List Paragraph"/>
    <w:basedOn w:val="a"/>
    <w:uiPriority w:val="34"/>
    <w:qFormat/>
    <w:rsid w:val="001C17F2"/>
    <w:pPr>
      <w:ind w:left="720"/>
      <w:contextualSpacing/>
    </w:pPr>
  </w:style>
  <w:style w:type="character" w:customStyle="1" w:styleId="apple-converted-space">
    <w:name w:val="apple-converted-space"/>
    <w:basedOn w:val="a0"/>
    <w:rsid w:val="00DE5A98"/>
  </w:style>
  <w:style w:type="table" w:styleId="a9">
    <w:name w:val="Table Grid"/>
    <w:basedOn w:val="a1"/>
    <w:uiPriority w:val="59"/>
    <w:rsid w:val="00574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5A8B5D0F38EFFA23E6DBCF162B733555995696F8EB32D476127CC7200BDF91BF2D2AAA7E7BC3742M43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BAD09-76D3-4E7D-A2A5-82E14240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Ольга</cp:lastModifiedBy>
  <cp:revision>4</cp:revision>
  <dcterms:created xsi:type="dcterms:W3CDTF">2015-11-06T05:33:00Z</dcterms:created>
  <dcterms:modified xsi:type="dcterms:W3CDTF">2015-11-09T05:36:00Z</dcterms:modified>
</cp:coreProperties>
</file>